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 w:val="0"/>
        <w:spacing w:after="6" w:line="420" w:lineRule="exact"/>
        <w:ind w:left="0" w:leftChars="0" w:firstLine="0"/>
        <w:jc w:val="both"/>
        <w:rPr>
          <w:rFonts w:hint="eastAsia" w:ascii="仿宋" w:hAnsi="仿宋" w:eastAsia="仿宋" w:cs="仿宋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附件2：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0" w:line="520" w:lineRule="exact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6"/>
          <w:szCs w:val="36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0"/>
          <w:sz w:val="36"/>
          <w:szCs w:val="36"/>
          <w:lang w:val="en-US" w:eastAsia="zh-CN" w:bidi="ar-SA"/>
        </w:rPr>
        <w:t>2022中国大宗固废处置与资源化利用高峰论坛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0" w:line="520" w:lineRule="exact"/>
        <w:jc w:val="center"/>
        <w:textAlignment w:val="auto"/>
        <w:rPr>
          <w:rFonts w:hint="default" w:ascii="宋体" w:hAnsi="宋体" w:eastAsia="宋体" w:cs="宋体"/>
          <w:b/>
          <w:bCs/>
          <w:kern w:val="0"/>
          <w:sz w:val="36"/>
          <w:szCs w:val="36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0"/>
          <w:sz w:val="36"/>
          <w:szCs w:val="36"/>
          <w:lang w:val="en-US" w:eastAsia="zh-CN" w:bidi="ar-SA"/>
        </w:rPr>
        <w:t>参会回执表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0" w:line="360" w:lineRule="auto"/>
        <w:ind w:left="0" w:leftChars="0" w:firstLine="0"/>
        <w:jc w:val="both"/>
        <w:textAlignment w:val="auto"/>
        <w:rPr>
          <w:rFonts w:ascii="宋体" w:hAnsi="宋体" w:cs="宋体" w:eastAsiaTheme="minorEastAsia"/>
          <w:b w:val="0"/>
          <w:bCs w:val="0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  <w:t>2022年8月28日-31日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 xml:space="preserve">   四川成都保利公园皇冠假日酒店</w:t>
      </w:r>
      <w:r>
        <w:rPr>
          <w:rFonts w:hint="eastAsia" w:ascii="宋体" w:hAnsi="宋体" w:cs="宋体"/>
          <w:b w:val="0"/>
          <w:bCs w:val="0"/>
          <w:color w:val="000000"/>
          <w:lang w:val="en-US" w:eastAsia="zh-CN"/>
        </w:rPr>
        <w:t xml:space="preserve"> </w:t>
      </w:r>
    </w:p>
    <w:tbl>
      <w:tblPr>
        <w:tblStyle w:val="7"/>
        <w:tblW w:w="946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6"/>
        <w:gridCol w:w="2049"/>
        <w:gridCol w:w="1700"/>
        <w:gridCol w:w="142"/>
        <w:gridCol w:w="1565"/>
        <w:gridCol w:w="350"/>
        <w:gridCol w:w="1087"/>
        <w:gridCol w:w="12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单位名称</w:t>
            </w:r>
          </w:p>
        </w:tc>
        <w:tc>
          <w:tcPr>
            <w:tcW w:w="580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right="-122" w:rightChars="-51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行业类别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149" w:hanging="148" w:hangingChars="62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代表姓名</w:t>
            </w:r>
          </w:p>
        </w:tc>
        <w:tc>
          <w:tcPr>
            <w:tcW w:w="2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职务/职称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办公电话</w:t>
            </w:r>
          </w:p>
        </w:tc>
        <w:tc>
          <w:tcPr>
            <w:tcW w:w="20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手机</w:t>
            </w:r>
          </w:p>
        </w:tc>
        <w:tc>
          <w:tcPr>
            <w:tcW w:w="22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2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20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22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2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20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22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2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20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22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2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20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22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2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20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22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6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参会类别</w:t>
            </w:r>
          </w:p>
        </w:tc>
        <w:tc>
          <w:tcPr>
            <w:tcW w:w="809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sym w:font="Webdings" w:char="0063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普通参会2800元/人 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sym w:font="Webdings" w:char="0063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会员2500元/人 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sym w:font="Webdings" w:char="0063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大学生1200元/人</w:t>
            </w:r>
          </w:p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sym w:font="Webdings" w:char="0063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冠名50万元/独家   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sym w:font="Webdings" w:char="0063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协办30万元/家 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sym w:font="Webdings" w:char="0063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承办30万元/家</w:t>
            </w:r>
          </w:p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sym w:font="Webdings" w:char="0063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晚宴10万元/家     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sym w:font="Webdings" w:char="0063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奖品赞助10万</w:t>
            </w:r>
          </w:p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sym w:font="Webdings" w:char="0063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演讲2万元/次      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sym w:font="Webdings" w:char="0063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展位1.2万元/个 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sym w:font="Webdings" w:char="0063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会刊6000元/2p </w:t>
            </w:r>
          </w:p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sym w:font="Webdings" w:char="0063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资料入袋6000元/限12p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6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参加演讲说明</w:t>
            </w:r>
          </w:p>
        </w:tc>
        <w:tc>
          <w:tcPr>
            <w:tcW w:w="809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请将演讲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题目、内容简介、演讲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人简介、证件照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提前发至联系人微信或邮箱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大会宣传用；</w:t>
            </w:r>
          </w:p>
          <w:p>
            <w:pPr>
              <w:spacing w:line="320" w:lineRule="exact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PPT资料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在大会报到前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发至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联系人微信或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邮箱。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6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金额合计</w:t>
            </w:r>
          </w:p>
        </w:tc>
        <w:tc>
          <w:tcPr>
            <w:tcW w:w="54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人民币：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万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仟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佰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拾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元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  <w:t>整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 xml:space="preserve">        </w:t>
            </w:r>
          </w:p>
        </w:tc>
        <w:tc>
          <w:tcPr>
            <w:tcW w:w="26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480" w:firstLineChars="200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¥：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指定收款账户</w:t>
            </w:r>
          </w:p>
        </w:tc>
        <w:tc>
          <w:tcPr>
            <w:tcW w:w="809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户  名：中华环保联合会</w:t>
            </w:r>
          </w:p>
          <w:p>
            <w:pPr>
              <w:spacing w:line="320" w:lineRule="exact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开户行：北京银行和平里支行</w:t>
            </w:r>
          </w:p>
          <w:p>
            <w:pPr>
              <w:spacing w:line="320" w:lineRule="exact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账  户：01090353700120105510048</w:t>
            </w:r>
          </w:p>
          <w:p>
            <w:pPr>
              <w:spacing w:line="320" w:lineRule="exact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注：汇款后请将汇款凭证电子版发送至联系人微信或邮箱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付款方式</w:t>
            </w:r>
          </w:p>
        </w:tc>
        <w:tc>
          <w:tcPr>
            <w:tcW w:w="38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sym w:font="Webdings" w:char="0063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汇款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sym w:font="Webdings" w:char="0063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现场交费</w:t>
            </w:r>
          </w:p>
        </w:tc>
        <w:tc>
          <w:tcPr>
            <w:tcW w:w="42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sym w:font="Webdings" w:char="0063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普票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sym w:font="Webdings" w:char="0063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专票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开票信息</w:t>
            </w:r>
          </w:p>
        </w:tc>
        <w:tc>
          <w:tcPr>
            <w:tcW w:w="809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开票单位：</w:t>
            </w:r>
          </w:p>
          <w:p>
            <w:pPr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税    号：</w:t>
            </w:r>
          </w:p>
          <w:p>
            <w:pPr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开 户 行：</w:t>
            </w:r>
          </w:p>
          <w:p>
            <w:pPr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 xml:space="preserve">账    号：                                                               </w:t>
            </w: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地    址：</w:t>
            </w:r>
          </w:p>
          <w:p>
            <w:pPr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电    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  <w:jc w:val="center"/>
        </w:trPr>
        <w:tc>
          <w:tcPr>
            <w:tcW w:w="136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  <w:t>发票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邮寄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  <w:t>信息</w:t>
            </w:r>
          </w:p>
        </w:tc>
        <w:tc>
          <w:tcPr>
            <w:tcW w:w="809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收件人：</w:t>
            </w:r>
          </w:p>
          <w:p>
            <w:pP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手机号：</w:t>
            </w:r>
          </w:p>
          <w:p>
            <w:pPr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地  址：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6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723" w:hanging="723" w:hangingChars="300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房间预订</w:t>
            </w:r>
          </w:p>
        </w:tc>
        <w:tc>
          <w:tcPr>
            <w:tcW w:w="809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20" w:line="360" w:lineRule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必填项：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sym w:font="Webdings" w:char="0063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单间：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398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元/晚，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间；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sym w:font="Webdings" w:char="0063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标间：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398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元/晚，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间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含早</w:t>
            </w:r>
          </w:p>
          <w:p>
            <w:pPr>
              <w:spacing w:after="20" w:line="360" w:lineRule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酒店：四川成都保利公园皇冠假日酒店</w:t>
            </w:r>
          </w:p>
          <w:p>
            <w:pPr>
              <w:spacing w:after="20" w:line="360" w:lineRule="auto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地址：四川省成都市新都区蜀龙大道1980号保利公园198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6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单位需求</w:t>
            </w:r>
          </w:p>
        </w:tc>
        <w:tc>
          <w:tcPr>
            <w:tcW w:w="809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20"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sym w:font="Webdings" w:char="0063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单位产业项目建设遇到的亟待解决的问题（可另附说明文字）</w:t>
            </w:r>
          </w:p>
          <w:p>
            <w:pPr>
              <w:spacing w:after="20"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sym w:font="Webdings" w:char="0063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政策、技术、产业规划、项目可研编制等咨询服务</w:t>
            </w:r>
          </w:p>
          <w:p>
            <w:pPr>
              <w:spacing w:after="20"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sym w:font="Webdings" w:char="0063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企业环境信用等级评价</w:t>
            </w:r>
          </w:p>
          <w:p>
            <w:pPr>
              <w:spacing w:after="20"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sym w:font="Webdings" w:char="0063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科技成果评价</w:t>
            </w:r>
          </w:p>
          <w:p>
            <w:pPr>
              <w:spacing w:after="20"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sym w:font="Webdings" w:char="0063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参与团体标准的起草编制</w:t>
            </w:r>
          </w:p>
          <w:p>
            <w:pPr>
              <w:spacing w:after="20"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sym w:font="Webdings" w:char="0063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申报《固危废及土壤污染治理先进适用技术装备目录》</w:t>
            </w:r>
          </w:p>
          <w:p>
            <w:pPr>
              <w:spacing w:after="20"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sym w:font="Webdings" w:char="0063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申报科学技术奖：1.自然科学奖 2.科技进步奖 3.杰出青年科技奖</w:t>
            </w:r>
          </w:p>
          <w:p>
            <w:pPr>
              <w:spacing w:after="20"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sym w:font="Webdings" w:char="0063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技术装备推介需求</w:t>
            </w:r>
          </w:p>
          <w:p>
            <w:pPr>
              <w:spacing w:after="20"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sym w:font="Webdings" w:char="0063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技术装备推荐需求</w:t>
            </w:r>
          </w:p>
          <w:p>
            <w:pPr>
              <w:spacing w:after="20"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sym w:font="Webdings" w:char="0063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培训定制化服务</w:t>
            </w:r>
          </w:p>
          <w:p>
            <w:pPr>
              <w:spacing w:after="20"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sym w:font="Webdings" w:char="0063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考察组织/专场会组织等定制化服务</w:t>
            </w:r>
          </w:p>
          <w:p>
            <w:pPr>
              <w:spacing w:after="20"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sym w:font="Webdings" w:char="0063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申请加入中华环保联合会会员</w:t>
            </w:r>
          </w:p>
          <w:p>
            <w:pPr>
              <w:spacing w:after="20" w:line="360" w:lineRule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sym w:font="Webdings" w:char="0063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其他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  <w:lang w:val="en-US" w:eastAsia="zh-CN"/>
              </w:rPr>
              <w:t xml:space="preserve">                     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0" w:hRule="atLeast"/>
          <w:jc w:val="center"/>
        </w:trPr>
        <w:tc>
          <w:tcPr>
            <w:tcW w:w="51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20"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参会单位：</w:t>
            </w:r>
          </w:p>
          <w:p>
            <w:pPr>
              <w:spacing w:after="20"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联系人：</w:t>
            </w:r>
          </w:p>
          <w:p>
            <w:pPr>
              <w:spacing w:after="20"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手  机：</w:t>
            </w:r>
          </w:p>
          <w:p>
            <w:pPr>
              <w:spacing w:after="20"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时  间：202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年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月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15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日</w:t>
            </w:r>
          </w:p>
        </w:tc>
        <w:tc>
          <w:tcPr>
            <w:tcW w:w="43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20" w:line="360" w:lineRule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大会秘书处（网站报名）</w:t>
            </w:r>
          </w:p>
          <w:p>
            <w:pPr>
              <w:spacing w:after="20" w:line="360" w:lineRule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联系人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：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梁巧英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1830686008</w:t>
            </w:r>
          </w:p>
          <w:p>
            <w:pPr>
              <w:spacing w:after="20" w:line="360" w:lineRule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邮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箱：acef_chs@163.com</w:t>
            </w:r>
          </w:p>
          <w:p>
            <w:pPr>
              <w:spacing w:after="20"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时  间：202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年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月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日</w:t>
            </w:r>
          </w:p>
        </w:tc>
      </w:tr>
    </w:tbl>
    <w:p>
      <w:pPr>
        <w:pStyle w:val="6"/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157" w:afterLines="50" w:afterAutospacing="0" w:line="500" w:lineRule="exact"/>
        <w:ind w:right="317"/>
        <w:jc w:val="center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lang w:val="en-US" w:eastAsia="zh-CN" w:bidi="ar-SA"/>
        </w:rPr>
      </w:pPr>
    </w:p>
    <w:p>
      <w:pPr>
        <w:pStyle w:val="6"/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95" w:afterLines="30" w:afterAutospacing="0" w:line="500" w:lineRule="exact"/>
        <w:ind w:right="317"/>
        <w:jc w:val="center"/>
        <w:textAlignment w:val="auto"/>
        <w:rPr>
          <w:rFonts w:hint="default" w:ascii="仿宋" w:hAnsi="仿宋" w:eastAsia="仿宋" w:cs="仿宋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ebdings">
    <w:panose1 w:val="05030102010509060703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1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M4MzM5N2M1NjI3ZTRhYjIxZTQ5OTk4NjM0NzhiZjIifQ=="/>
  </w:docVars>
  <w:rsids>
    <w:rsidRoot w:val="4D9D7CBC"/>
    <w:rsid w:val="00037085"/>
    <w:rsid w:val="00050D29"/>
    <w:rsid w:val="00073C57"/>
    <w:rsid w:val="000D62FC"/>
    <w:rsid w:val="00156F55"/>
    <w:rsid w:val="00183054"/>
    <w:rsid w:val="001A0CB4"/>
    <w:rsid w:val="001C459B"/>
    <w:rsid w:val="0021091C"/>
    <w:rsid w:val="00227406"/>
    <w:rsid w:val="00236F46"/>
    <w:rsid w:val="002E5A91"/>
    <w:rsid w:val="00315B75"/>
    <w:rsid w:val="003177AD"/>
    <w:rsid w:val="003226DC"/>
    <w:rsid w:val="00395938"/>
    <w:rsid w:val="00412B8B"/>
    <w:rsid w:val="004540F9"/>
    <w:rsid w:val="004623CE"/>
    <w:rsid w:val="0046531F"/>
    <w:rsid w:val="004B3225"/>
    <w:rsid w:val="00514605"/>
    <w:rsid w:val="00516083"/>
    <w:rsid w:val="00527B79"/>
    <w:rsid w:val="00533070"/>
    <w:rsid w:val="0059427B"/>
    <w:rsid w:val="005A4BAA"/>
    <w:rsid w:val="005C2A6E"/>
    <w:rsid w:val="005E24FB"/>
    <w:rsid w:val="00662B15"/>
    <w:rsid w:val="00693F20"/>
    <w:rsid w:val="006E0389"/>
    <w:rsid w:val="0070419C"/>
    <w:rsid w:val="00704B75"/>
    <w:rsid w:val="00797FB6"/>
    <w:rsid w:val="007A5BCD"/>
    <w:rsid w:val="007F1EBC"/>
    <w:rsid w:val="00825F05"/>
    <w:rsid w:val="00846936"/>
    <w:rsid w:val="00870469"/>
    <w:rsid w:val="008848C8"/>
    <w:rsid w:val="008A4248"/>
    <w:rsid w:val="00916FE6"/>
    <w:rsid w:val="00A028EA"/>
    <w:rsid w:val="00A16DF6"/>
    <w:rsid w:val="00A447A2"/>
    <w:rsid w:val="00B15C7F"/>
    <w:rsid w:val="00B176F0"/>
    <w:rsid w:val="00B31818"/>
    <w:rsid w:val="00B365F0"/>
    <w:rsid w:val="00B8164F"/>
    <w:rsid w:val="00BB78E2"/>
    <w:rsid w:val="00C04B9B"/>
    <w:rsid w:val="00C24252"/>
    <w:rsid w:val="00C33B3C"/>
    <w:rsid w:val="00C34F6C"/>
    <w:rsid w:val="00C7590B"/>
    <w:rsid w:val="00D61D20"/>
    <w:rsid w:val="00D730FA"/>
    <w:rsid w:val="00DA39D6"/>
    <w:rsid w:val="00E42023"/>
    <w:rsid w:val="00E50F74"/>
    <w:rsid w:val="00EE7CDC"/>
    <w:rsid w:val="00F05CAA"/>
    <w:rsid w:val="00F57FAC"/>
    <w:rsid w:val="00F75839"/>
    <w:rsid w:val="00F86EB1"/>
    <w:rsid w:val="00FA373B"/>
    <w:rsid w:val="00FD7038"/>
    <w:rsid w:val="00FE1843"/>
    <w:rsid w:val="01135121"/>
    <w:rsid w:val="013C216F"/>
    <w:rsid w:val="01EF2E31"/>
    <w:rsid w:val="02544BD0"/>
    <w:rsid w:val="02BB0C2F"/>
    <w:rsid w:val="036D4EAF"/>
    <w:rsid w:val="03B1240C"/>
    <w:rsid w:val="040F3AB9"/>
    <w:rsid w:val="0429273B"/>
    <w:rsid w:val="046E0DAC"/>
    <w:rsid w:val="051107EB"/>
    <w:rsid w:val="05136426"/>
    <w:rsid w:val="05575AC4"/>
    <w:rsid w:val="06204496"/>
    <w:rsid w:val="063241B9"/>
    <w:rsid w:val="063522A9"/>
    <w:rsid w:val="064445BD"/>
    <w:rsid w:val="06D53535"/>
    <w:rsid w:val="082136D0"/>
    <w:rsid w:val="08410681"/>
    <w:rsid w:val="08997201"/>
    <w:rsid w:val="08A529A9"/>
    <w:rsid w:val="08AF65F2"/>
    <w:rsid w:val="0929192B"/>
    <w:rsid w:val="09E35AE8"/>
    <w:rsid w:val="09EB0ED1"/>
    <w:rsid w:val="0B4C188A"/>
    <w:rsid w:val="0B825E65"/>
    <w:rsid w:val="0C3E54E4"/>
    <w:rsid w:val="0C6F0011"/>
    <w:rsid w:val="0C9E2CA0"/>
    <w:rsid w:val="0D75242A"/>
    <w:rsid w:val="0D7F7A74"/>
    <w:rsid w:val="0DC25469"/>
    <w:rsid w:val="0DD24147"/>
    <w:rsid w:val="0DFB5499"/>
    <w:rsid w:val="0E8C2CAA"/>
    <w:rsid w:val="0F2459CB"/>
    <w:rsid w:val="0FA41102"/>
    <w:rsid w:val="101F4848"/>
    <w:rsid w:val="1047273E"/>
    <w:rsid w:val="12266252"/>
    <w:rsid w:val="1226646D"/>
    <w:rsid w:val="12410DC9"/>
    <w:rsid w:val="12B4633E"/>
    <w:rsid w:val="13A53ADA"/>
    <w:rsid w:val="1447675E"/>
    <w:rsid w:val="14577FE0"/>
    <w:rsid w:val="14AC5A94"/>
    <w:rsid w:val="153D6E15"/>
    <w:rsid w:val="15F40D50"/>
    <w:rsid w:val="16D1651C"/>
    <w:rsid w:val="1700420E"/>
    <w:rsid w:val="175469D6"/>
    <w:rsid w:val="17883A4D"/>
    <w:rsid w:val="17A47BCA"/>
    <w:rsid w:val="18065A51"/>
    <w:rsid w:val="188D1F10"/>
    <w:rsid w:val="18D358C4"/>
    <w:rsid w:val="190A6684"/>
    <w:rsid w:val="19737E9D"/>
    <w:rsid w:val="1A1B0986"/>
    <w:rsid w:val="1B25154A"/>
    <w:rsid w:val="1D68462F"/>
    <w:rsid w:val="1DDE059C"/>
    <w:rsid w:val="1E321E6B"/>
    <w:rsid w:val="1E4F453B"/>
    <w:rsid w:val="1F332CA6"/>
    <w:rsid w:val="1F8D455B"/>
    <w:rsid w:val="20D5703D"/>
    <w:rsid w:val="23206733"/>
    <w:rsid w:val="24137A55"/>
    <w:rsid w:val="2485169D"/>
    <w:rsid w:val="268C2B36"/>
    <w:rsid w:val="26A94E58"/>
    <w:rsid w:val="27AD1C78"/>
    <w:rsid w:val="28330DE1"/>
    <w:rsid w:val="284A187C"/>
    <w:rsid w:val="28790AC0"/>
    <w:rsid w:val="29CE031F"/>
    <w:rsid w:val="2AF42E02"/>
    <w:rsid w:val="2C972AA3"/>
    <w:rsid w:val="2CDD661B"/>
    <w:rsid w:val="2CE34870"/>
    <w:rsid w:val="2E7614D0"/>
    <w:rsid w:val="2F3010A4"/>
    <w:rsid w:val="2F6E09F7"/>
    <w:rsid w:val="2FFA5605"/>
    <w:rsid w:val="30597663"/>
    <w:rsid w:val="30E86A74"/>
    <w:rsid w:val="31002EC8"/>
    <w:rsid w:val="31066AE2"/>
    <w:rsid w:val="31AB586F"/>
    <w:rsid w:val="31FC6909"/>
    <w:rsid w:val="326A1AD9"/>
    <w:rsid w:val="33D959A2"/>
    <w:rsid w:val="345657DE"/>
    <w:rsid w:val="35496928"/>
    <w:rsid w:val="35C74993"/>
    <w:rsid w:val="36CE737E"/>
    <w:rsid w:val="36E32EEA"/>
    <w:rsid w:val="37553F38"/>
    <w:rsid w:val="38C369F1"/>
    <w:rsid w:val="39877194"/>
    <w:rsid w:val="3A5B45AF"/>
    <w:rsid w:val="3B052FCA"/>
    <w:rsid w:val="3B3A0575"/>
    <w:rsid w:val="3B431CF9"/>
    <w:rsid w:val="3B746ED2"/>
    <w:rsid w:val="3B81794F"/>
    <w:rsid w:val="3BFB7DB7"/>
    <w:rsid w:val="3C4B4AF8"/>
    <w:rsid w:val="3DD80BEB"/>
    <w:rsid w:val="3EAB0C80"/>
    <w:rsid w:val="3F3C48D8"/>
    <w:rsid w:val="3F8F4395"/>
    <w:rsid w:val="3FB11B30"/>
    <w:rsid w:val="3FDD3BD3"/>
    <w:rsid w:val="401B0FE5"/>
    <w:rsid w:val="408F1EA4"/>
    <w:rsid w:val="4280290B"/>
    <w:rsid w:val="43A63A1B"/>
    <w:rsid w:val="443C7924"/>
    <w:rsid w:val="445D1C65"/>
    <w:rsid w:val="447541C5"/>
    <w:rsid w:val="44910FBC"/>
    <w:rsid w:val="457C7F49"/>
    <w:rsid w:val="45F31FCB"/>
    <w:rsid w:val="45FF7F7B"/>
    <w:rsid w:val="464C79A6"/>
    <w:rsid w:val="46D949F8"/>
    <w:rsid w:val="46EA1839"/>
    <w:rsid w:val="48617538"/>
    <w:rsid w:val="48B37261"/>
    <w:rsid w:val="491841DD"/>
    <w:rsid w:val="4A7C3612"/>
    <w:rsid w:val="4B2B38CB"/>
    <w:rsid w:val="4B6F5785"/>
    <w:rsid w:val="4BD154AA"/>
    <w:rsid w:val="4C3C131C"/>
    <w:rsid w:val="4CF278D4"/>
    <w:rsid w:val="4D8676E0"/>
    <w:rsid w:val="4D9D7CBC"/>
    <w:rsid w:val="4DCF04D0"/>
    <w:rsid w:val="4DE37D2A"/>
    <w:rsid w:val="4E431E29"/>
    <w:rsid w:val="4EFD2801"/>
    <w:rsid w:val="50063DD3"/>
    <w:rsid w:val="500B6BDA"/>
    <w:rsid w:val="50A3447B"/>
    <w:rsid w:val="50D03B1D"/>
    <w:rsid w:val="512E2FA6"/>
    <w:rsid w:val="514C35D0"/>
    <w:rsid w:val="51B80C66"/>
    <w:rsid w:val="520C7588"/>
    <w:rsid w:val="52B336E4"/>
    <w:rsid w:val="52CD6227"/>
    <w:rsid w:val="53726A84"/>
    <w:rsid w:val="53787298"/>
    <w:rsid w:val="53B316E5"/>
    <w:rsid w:val="54FA327D"/>
    <w:rsid w:val="558516FC"/>
    <w:rsid w:val="56455EC6"/>
    <w:rsid w:val="56B27FC1"/>
    <w:rsid w:val="56FC4901"/>
    <w:rsid w:val="572A485F"/>
    <w:rsid w:val="57603320"/>
    <w:rsid w:val="576A6481"/>
    <w:rsid w:val="58BC5850"/>
    <w:rsid w:val="59FD0679"/>
    <w:rsid w:val="5A6D1B12"/>
    <w:rsid w:val="5B08167A"/>
    <w:rsid w:val="5B2E5E4A"/>
    <w:rsid w:val="5BE07854"/>
    <w:rsid w:val="5C686C75"/>
    <w:rsid w:val="5C741134"/>
    <w:rsid w:val="5DA22550"/>
    <w:rsid w:val="5E004666"/>
    <w:rsid w:val="5E4E6AE8"/>
    <w:rsid w:val="5EF96707"/>
    <w:rsid w:val="5F061E42"/>
    <w:rsid w:val="5F0D267B"/>
    <w:rsid w:val="5F476E9E"/>
    <w:rsid w:val="6008046F"/>
    <w:rsid w:val="60AE38FC"/>
    <w:rsid w:val="627B72C2"/>
    <w:rsid w:val="628B53F2"/>
    <w:rsid w:val="6304292F"/>
    <w:rsid w:val="633019B7"/>
    <w:rsid w:val="638D7C57"/>
    <w:rsid w:val="63B660CB"/>
    <w:rsid w:val="64874599"/>
    <w:rsid w:val="64E55CF3"/>
    <w:rsid w:val="64F47DE7"/>
    <w:rsid w:val="65255E6B"/>
    <w:rsid w:val="652631D9"/>
    <w:rsid w:val="65DE02AB"/>
    <w:rsid w:val="666B4B5F"/>
    <w:rsid w:val="67872B3C"/>
    <w:rsid w:val="683767F0"/>
    <w:rsid w:val="68723844"/>
    <w:rsid w:val="69105A08"/>
    <w:rsid w:val="696E0130"/>
    <w:rsid w:val="69D32689"/>
    <w:rsid w:val="6A5865C4"/>
    <w:rsid w:val="6C38286D"/>
    <w:rsid w:val="6D311AF7"/>
    <w:rsid w:val="6D824CDD"/>
    <w:rsid w:val="6E757922"/>
    <w:rsid w:val="6E840489"/>
    <w:rsid w:val="6FA523D2"/>
    <w:rsid w:val="70025030"/>
    <w:rsid w:val="70C94B2F"/>
    <w:rsid w:val="70FE7CF4"/>
    <w:rsid w:val="728E740E"/>
    <w:rsid w:val="742D4722"/>
    <w:rsid w:val="74772980"/>
    <w:rsid w:val="7487335F"/>
    <w:rsid w:val="748C72FA"/>
    <w:rsid w:val="752C391F"/>
    <w:rsid w:val="76E02776"/>
    <w:rsid w:val="77090AAA"/>
    <w:rsid w:val="775B7EBB"/>
    <w:rsid w:val="779A0355"/>
    <w:rsid w:val="79057896"/>
    <w:rsid w:val="79B61BD6"/>
    <w:rsid w:val="7ADB41EC"/>
    <w:rsid w:val="7CCF3A1A"/>
    <w:rsid w:val="7CDC49DE"/>
    <w:rsid w:val="7CE77ED8"/>
    <w:rsid w:val="7D7B4417"/>
    <w:rsid w:val="7E250C4B"/>
    <w:rsid w:val="7EC52251"/>
    <w:rsid w:val="7EE12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rPr>
      <w:rFonts w:cs="Times New Roman" w:asciiTheme="minorHAnsi" w:hAnsiTheme="minorHAnsi" w:eastAsiaTheme="minorEastAsia"/>
      <w:sz w:val="24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1I2"/>
    <w:basedOn w:val="3"/>
    <w:qFormat/>
    <w:uiPriority w:val="0"/>
    <w:pPr>
      <w:spacing w:after="120"/>
      <w:ind w:left="420" w:leftChars="200" w:firstLine="420"/>
    </w:pPr>
    <w:rPr>
      <w:rFonts w:eastAsia="宋体"/>
    </w:rPr>
  </w:style>
  <w:style w:type="paragraph" w:customStyle="1" w:styleId="3">
    <w:name w:val="BodyTextIndent"/>
    <w:basedOn w:val="1"/>
    <w:qFormat/>
    <w:uiPriority w:val="0"/>
    <w:pPr>
      <w:ind w:firstLine="640"/>
    </w:pPr>
  </w:style>
  <w:style w:type="paragraph" w:styleId="4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</w:p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  <w:style w:type="character" w:customStyle="1" w:styleId="12">
    <w:name w:val="页眉 字符"/>
    <w:basedOn w:val="8"/>
    <w:link w:val="5"/>
    <w:qFormat/>
    <w:uiPriority w:val="0"/>
    <w:rPr>
      <w:rFonts w:asciiTheme="minorHAnsi" w:hAnsiTheme="minorHAnsi" w:eastAsiaTheme="minorEastAsia"/>
      <w:sz w:val="18"/>
      <w:szCs w:val="18"/>
    </w:rPr>
  </w:style>
  <w:style w:type="character" w:customStyle="1" w:styleId="13">
    <w:name w:val="页脚 字符"/>
    <w:basedOn w:val="8"/>
    <w:link w:val="4"/>
    <w:qFormat/>
    <w:uiPriority w:val="0"/>
    <w:rPr>
      <w:rFonts w:asciiTheme="minorHAnsi" w:hAnsiTheme="minorHAnsi" w:eastAsiaTheme="minorEastAsi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694</Words>
  <Characters>799</Characters>
  <Lines>7</Lines>
  <Paragraphs>2</Paragraphs>
  <TotalTime>0</TotalTime>
  <ScaleCrop>false</ScaleCrop>
  <LinksUpToDate>false</LinksUpToDate>
  <CharactersWithSpaces>1026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2020-11-30T01:51:00Z</dcterms:created>
  <dc:creator>颜建光</dc:creator>
  <cp:lastModifiedBy>Joan </cp:lastModifiedBy>
  <cp:lastPrinted>2021-05-19T03:10:00Z</cp:lastPrinted>
  <dcterms:modified xsi:type="dcterms:W3CDTF">2022-08-09T06:04:00Z</dcterms:modified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9C71CAA499CB4287A3200C428B0E739B</vt:lpwstr>
  </property>
</Properties>
</file>